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8D" w:rsidRPr="004C5709" w:rsidRDefault="00EC248D" w:rsidP="00EC248D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b/>
          <w:shd w:val="clear" w:color="auto" w:fill="FFFFFF"/>
        </w:rPr>
        <w:t>Детективное расследовани</w:t>
      </w:r>
      <w:r>
        <w:rPr>
          <w:rFonts w:ascii="Times New Roman" w:eastAsia="Trebuchet MS" w:hAnsi="Times New Roman" w:cs="Times New Roman"/>
          <w:b/>
          <w:shd w:val="clear" w:color="auto" w:fill="FFFFFF"/>
        </w:rPr>
        <w:t>е. Про Клуб финансистов. Часть 2</w:t>
      </w:r>
      <w:r w:rsidRPr="004C5709">
        <w:rPr>
          <w:rFonts w:ascii="Times New Roman" w:eastAsia="Trebuchet MS" w:hAnsi="Times New Roman" w:cs="Times New Roman"/>
          <w:b/>
          <w:shd w:val="clear" w:color="auto" w:fill="FFFFFF"/>
        </w:rPr>
        <w:t>.</w:t>
      </w:r>
    </w:p>
    <w:p w:rsidR="00EC248D" w:rsidRPr="00BF06ED" w:rsidRDefault="00EC248D" w:rsidP="00E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6ED">
        <w:rPr>
          <w:rFonts w:ascii="Times New Roman" w:hAnsi="Times New Roman" w:cs="Times New Roman"/>
          <w:sz w:val="24"/>
          <w:szCs w:val="24"/>
        </w:rPr>
        <w:t>26.02.2017</w:t>
      </w:r>
    </w:p>
    <w:p w:rsidR="00EC248D" w:rsidRPr="00BF06ED" w:rsidRDefault="00EC248D" w:rsidP="00E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48D" w:rsidRPr="00BF06ED" w:rsidRDefault="00EC248D" w:rsidP="00EC24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06ED">
        <w:rPr>
          <w:rFonts w:ascii="Times New Roman" w:hAnsi="Times New Roman" w:cs="Times New Roman"/>
        </w:rPr>
        <w:t xml:space="preserve">Переходим к третьему занятию Клуба. </w:t>
      </w:r>
    </w:p>
    <w:p w:rsidR="00EC248D" w:rsidRPr="00BF06ED" w:rsidRDefault="00EC248D" w:rsidP="00EC24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06ED">
        <w:rPr>
          <w:rFonts w:ascii="Times New Roman" w:hAnsi="Times New Roman" w:cs="Times New Roman"/>
        </w:rPr>
        <w:t xml:space="preserve">Я выдохнула, что не мне все время выступать и процесс подготовки к занятию был вполне себе </w:t>
      </w:r>
      <w:proofErr w:type="spellStart"/>
      <w:r w:rsidRPr="00BF06ED">
        <w:rPr>
          <w:rFonts w:ascii="Times New Roman" w:hAnsi="Times New Roman" w:cs="Times New Roman"/>
        </w:rPr>
        <w:t>аматичный</w:t>
      </w:r>
      <w:proofErr w:type="spellEnd"/>
      <w:r w:rsidRPr="00BF06ED">
        <w:rPr>
          <w:rFonts w:ascii="Times New Roman" w:hAnsi="Times New Roman" w:cs="Times New Roman"/>
        </w:rPr>
        <w:t>. Ну, конечно, как положено</w:t>
      </w:r>
      <w:r>
        <w:rPr>
          <w:rFonts w:ascii="Times New Roman" w:hAnsi="Times New Roman" w:cs="Times New Roman"/>
        </w:rPr>
        <w:t>,</w:t>
      </w:r>
      <w:r w:rsidRPr="00BF06ED">
        <w:rPr>
          <w:rFonts w:ascii="Times New Roman" w:hAnsi="Times New Roman" w:cs="Times New Roman"/>
        </w:rPr>
        <w:t xml:space="preserve"> любая подготовка идет посредством учёбы у Владык. </w:t>
      </w:r>
      <w:r>
        <w:rPr>
          <w:rFonts w:ascii="Times New Roman" w:hAnsi="Times New Roman" w:cs="Times New Roman"/>
        </w:rPr>
        <w:t xml:space="preserve">И </w:t>
      </w:r>
      <w:r w:rsidRPr="00BF06ED">
        <w:rPr>
          <w:rFonts w:ascii="Times New Roman" w:hAnsi="Times New Roman" w:cs="Times New Roman"/>
        </w:rPr>
        <w:t xml:space="preserve">каждую ночь, укладываясь спать поочередно то в Доме служащего на 1 </w:t>
      </w:r>
      <w:proofErr w:type="spellStart"/>
      <w:r w:rsidRPr="00BF06ED">
        <w:rPr>
          <w:rFonts w:ascii="Times New Roman" w:hAnsi="Times New Roman" w:cs="Times New Roman"/>
        </w:rPr>
        <w:t>ВПри</w:t>
      </w:r>
      <w:proofErr w:type="spellEnd"/>
      <w:r w:rsidRPr="00BF06ED">
        <w:rPr>
          <w:rFonts w:ascii="Times New Roman" w:hAnsi="Times New Roman" w:cs="Times New Roman"/>
        </w:rPr>
        <w:t xml:space="preserve"> 512</w:t>
      </w:r>
      <w:proofErr w:type="gramStart"/>
      <w:r w:rsidRPr="00BF06ED">
        <w:rPr>
          <w:rFonts w:ascii="Times New Roman" w:hAnsi="Times New Roman" w:cs="Times New Roman"/>
        </w:rPr>
        <w:t xml:space="preserve"> И</w:t>
      </w:r>
      <w:proofErr w:type="gramEnd"/>
      <w:r w:rsidRPr="00BF06ED">
        <w:rPr>
          <w:rFonts w:ascii="Times New Roman" w:hAnsi="Times New Roman" w:cs="Times New Roman"/>
        </w:rPr>
        <w:t xml:space="preserve">, то в личном доме на 1 </w:t>
      </w:r>
      <w:proofErr w:type="spellStart"/>
      <w:r w:rsidRPr="00BF06ED">
        <w:rPr>
          <w:rFonts w:ascii="Times New Roman" w:hAnsi="Times New Roman" w:cs="Times New Roman"/>
        </w:rPr>
        <w:t>ВПри</w:t>
      </w:r>
      <w:proofErr w:type="spellEnd"/>
      <w:r w:rsidRPr="00BF06ED">
        <w:rPr>
          <w:rFonts w:ascii="Times New Roman" w:hAnsi="Times New Roman" w:cs="Times New Roman"/>
        </w:rPr>
        <w:t xml:space="preserve"> Мг прошу Владыку подготовки к занятию. А потом весь день ловлю какие-то озарения, темы.</w:t>
      </w:r>
      <w:r>
        <w:rPr>
          <w:rFonts w:ascii="Times New Roman" w:hAnsi="Times New Roman" w:cs="Times New Roman"/>
        </w:rPr>
        <w:t xml:space="preserve"> И тут же</w:t>
      </w:r>
      <w:r w:rsidRPr="00BF06ED">
        <w:rPr>
          <w:rFonts w:ascii="Times New Roman" w:hAnsi="Times New Roman" w:cs="Times New Roman"/>
        </w:rPr>
        <w:t xml:space="preserve"> прошу записать </w:t>
      </w:r>
      <w:r>
        <w:rPr>
          <w:rFonts w:ascii="Times New Roman" w:hAnsi="Times New Roman" w:cs="Times New Roman"/>
        </w:rPr>
        <w:t xml:space="preserve">всё </w:t>
      </w:r>
      <w:r w:rsidRPr="00BF06ED">
        <w:rPr>
          <w:rFonts w:ascii="Times New Roman" w:hAnsi="Times New Roman" w:cs="Times New Roman"/>
        </w:rPr>
        <w:t>и раскладываю на столе в служебном  кабинете в Здании Подразделения 512</w:t>
      </w:r>
      <w:proofErr w:type="gramStart"/>
      <w:r w:rsidRPr="00BF06ED">
        <w:rPr>
          <w:rFonts w:ascii="Times New Roman" w:hAnsi="Times New Roman" w:cs="Times New Roman"/>
        </w:rPr>
        <w:t xml:space="preserve"> И</w:t>
      </w:r>
      <w:proofErr w:type="gramEnd"/>
      <w:r w:rsidRPr="00BF06ED">
        <w:rPr>
          <w:rFonts w:ascii="Times New Roman" w:hAnsi="Times New Roman" w:cs="Times New Roman"/>
        </w:rPr>
        <w:t xml:space="preserve"> или в личном служебном здании.</w:t>
      </w:r>
    </w:p>
    <w:p w:rsidR="00EC248D" w:rsidRDefault="00EC248D" w:rsidP="00EC24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06ED">
        <w:rPr>
          <w:rFonts w:ascii="Times New Roman" w:hAnsi="Times New Roman" w:cs="Times New Roman"/>
        </w:rPr>
        <w:t xml:space="preserve">И уж когда готовлюсь, все записи эти прошу вскрыть. </w:t>
      </w:r>
      <w:proofErr w:type="gramStart"/>
      <w:r w:rsidRPr="00BF06ED">
        <w:rPr>
          <w:rFonts w:ascii="Times New Roman" w:hAnsi="Times New Roman" w:cs="Times New Roman"/>
        </w:rPr>
        <w:t>Во</w:t>
      </w:r>
      <w:proofErr w:type="gramEnd"/>
      <w:r w:rsidRPr="00BF06ED">
        <w:rPr>
          <w:rFonts w:ascii="Times New Roman" w:hAnsi="Times New Roman" w:cs="Times New Roman"/>
        </w:rPr>
        <w:t xml:space="preserve"> чтение то! И никогда не знаешь, куда тебя заведет в подготовке, а уж что включится на занятии ведомо только Владыке. И в этом надо ловить интерес и свободу. Конечно, всегда волнуюсь.</w:t>
      </w:r>
      <w:r>
        <w:rPr>
          <w:rFonts w:ascii="Times New Roman" w:hAnsi="Times New Roman" w:cs="Times New Roman"/>
        </w:rPr>
        <w:t xml:space="preserve"> И </w:t>
      </w:r>
      <w:r w:rsidRPr="00BF06ED">
        <w:rPr>
          <w:rFonts w:ascii="Times New Roman" w:hAnsi="Times New Roman" w:cs="Times New Roman"/>
        </w:rPr>
        <w:t>если оставляю подготовку на последние два дня перед занятием, то уж точно так всё простроиться, что даже сесть не смогу. Откуда только валом делам идут! И что интересно, если готовлю какой-то письменный материал, то, наверняка, его забуду взять. Даже, если положу на сумку, всё равно что-то произойдет. И на физике так же. Помню</w:t>
      </w:r>
      <w:r>
        <w:rPr>
          <w:rFonts w:ascii="Times New Roman" w:hAnsi="Times New Roman" w:cs="Times New Roman"/>
        </w:rPr>
        <w:t>,</w:t>
      </w:r>
      <w:r w:rsidRPr="00BF06ED">
        <w:rPr>
          <w:rFonts w:ascii="Times New Roman" w:hAnsi="Times New Roman" w:cs="Times New Roman"/>
        </w:rPr>
        <w:t xml:space="preserve"> вела семинар у банкиров и уж так подготовилась</w:t>
      </w:r>
      <w:proofErr w:type="gramStart"/>
      <w:r w:rsidRPr="00BF06ED">
        <w:rPr>
          <w:rFonts w:ascii="Times New Roman" w:hAnsi="Times New Roman" w:cs="Times New Roman"/>
        </w:rPr>
        <w:t>… И</w:t>
      </w:r>
      <w:proofErr w:type="gramEnd"/>
      <w:r w:rsidRPr="00BF06ED">
        <w:rPr>
          <w:rFonts w:ascii="Times New Roman" w:hAnsi="Times New Roman" w:cs="Times New Roman"/>
        </w:rPr>
        <w:t xml:space="preserve"> пришла с пустыми руками. Но семинар удался.</w:t>
      </w:r>
    </w:p>
    <w:p w:rsidR="00EC248D" w:rsidRPr="00BF06ED" w:rsidRDefault="00EC248D" w:rsidP="00EC24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BF06ED">
        <w:rPr>
          <w:rFonts w:ascii="Times New Roman" w:hAnsi="Times New Roman" w:cs="Times New Roman"/>
        </w:rPr>
        <w:t>Вообщем</w:t>
      </w:r>
      <w:proofErr w:type="spellEnd"/>
      <w:r>
        <w:rPr>
          <w:rFonts w:ascii="Times New Roman" w:hAnsi="Times New Roman" w:cs="Times New Roman"/>
        </w:rPr>
        <w:t>,</w:t>
      </w:r>
      <w:r w:rsidRPr="00BF06ED">
        <w:rPr>
          <w:rFonts w:ascii="Times New Roman" w:hAnsi="Times New Roman" w:cs="Times New Roman"/>
        </w:rPr>
        <w:t xml:space="preserve"> поняла, что надо включать </w:t>
      </w:r>
      <w:proofErr w:type="spellStart"/>
      <w:r w:rsidRPr="00BF06ED">
        <w:rPr>
          <w:rFonts w:ascii="Times New Roman" w:hAnsi="Times New Roman" w:cs="Times New Roman"/>
        </w:rPr>
        <w:t>аматику</w:t>
      </w:r>
      <w:proofErr w:type="spellEnd"/>
      <w:r w:rsidRPr="00BF06ED">
        <w:rPr>
          <w:rFonts w:ascii="Times New Roman" w:hAnsi="Times New Roman" w:cs="Times New Roman"/>
        </w:rPr>
        <w:t xml:space="preserve"> и интерес. И ещё надо уметь </w:t>
      </w:r>
      <w:proofErr w:type="gramStart"/>
      <w:r w:rsidRPr="00BF06ED">
        <w:rPr>
          <w:rFonts w:ascii="Times New Roman" w:hAnsi="Times New Roman" w:cs="Times New Roman"/>
        </w:rPr>
        <w:t>слушать и слышать</w:t>
      </w:r>
      <w:proofErr w:type="gramEnd"/>
      <w:r w:rsidRPr="00BF06ED">
        <w:rPr>
          <w:rFonts w:ascii="Times New Roman" w:hAnsi="Times New Roman" w:cs="Times New Roman"/>
        </w:rPr>
        <w:t xml:space="preserve">, а не самой вещать. А вот этому </w:t>
      </w:r>
      <w:proofErr w:type="gramStart"/>
      <w:r w:rsidRPr="00BF06ED">
        <w:rPr>
          <w:rFonts w:ascii="Times New Roman" w:hAnsi="Times New Roman" w:cs="Times New Roman"/>
        </w:rPr>
        <w:t>учит</w:t>
      </w:r>
      <w:r>
        <w:rPr>
          <w:rFonts w:ascii="Times New Roman" w:hAnsi="Times New Roman" w:cs="Times New Roman"/>
        </w:rPr>
        <w:t>ь</w:t>
      </w:r>
      <w:r w:rsidRPr="00BF06ED">
        <w:rPr>
          <w:rFonts w:ascii="Times New Roman" w:hAnsi="Times New Roman" w:cs="Times New Roman"/>
        </w:rPr>
        <w:t>ся и учит</w:t>
      </w:r>
      <w:r>
        <w:rPr>
          <w:rFonts w:ascii="Times New Roman" w:hAnsi="Times New Roman" w:cs="Times New Roman"/>
        </w:rPr>
        <w:t>ься</w:t>
      </w:r>
      <w:proofErr w:type="gramEnd"/>
      <w:r>
        <w:rPr>
          <w:rFonts w:ascii="Times New Roman" w:hAnsi="Times New Roman" w:cs="Times New Roman"/>
        </w:rPr>
        <w:t>.</w:t>
      </w:r>
    </w:p>
    <w:p w:rsidR="00EC248D" w:rsidRDefault="00EC248D" w:rsidP="00EC24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06ED">
        <w:rPr>
          <w:rFonts w:ascii="Times New Roman" w:hAnsi="Times New Roman" w:cs="Times New Roman"/>
        </w:rPr>
        <w:tab/>
        <w:t>Продолжаем разговор про третье занятие. Бегу на занятие и сталкиваюсь в дверях с Виталием Сердю</w:t>
      </w:r>
      <w:r w:rsidR="00005F13">
        <w:rPr>
          <w:rFonts w:ascii="Times New Roman" w:hAnsi="Times New Roman" w:cs="Times New Roman"/>
        </w:rPr>
        <w:t>ком. Как-</w:t>
      </w:r>
      <w:bookmarkStart w:id="0" w:name="_GoBack"/>
      <w:bookmarkEnd w:id="0"/>
      <w:r w:rsidRPr="00BF06ED">
        <w:rPr>
          <w:rFonts w:ascii="Times New Roman" w:hAnsi="Times New Roman" w:cs="Times New Roman"/>
        </w:rPr>
        <w:t>то до сих пор</w:t>
      </w:r>
      <w:r>
        <w:rPr>
          <w:rFonts w:ascii="Times New Roman" w:hAnsi="Times New Roman" w:cs="Times New Roman"/>
        </w:rPr>
        <w:t xml:space="preserve">, будучи в сомнениях, </w:t>
      </w:r>
      <w:r w:rsidRPr="00BF06ED">
        <w:rPr>
          <w:rFonts w:ascii="Times New Roman" w:hAnsi="Times New Roman" w:cs="Times New Roman"/>
        </w:rPr>
        <w:t xml:space="preserve">не была готова на разговор. Надо же сформулировать запрос, </w:t>
      </w:r>
      <w:r>
        <w:rPr>
          <w:rFonts w:ascii="Times New Roman" w:hAnsi="Times New Roman" w:cs="Times New Roman"/>
        </w:rPr>
        <w:t>а в моей</w:t>
      </w:r>
      <w:r w:rsidRPr="00BF06ED">
        <w:rPr>
          <w:rFonts w:ascii="Times New Roman" w:hAnsi="Times New Roman" w:cs="Times New Roman"/>
        </w:rPr>
        <w:t xml:space="preserve"> сумятице он как-то не формировался. </w:t>
      </w:r>
      <w:proofErr w:type="gramStart"/>
      <w:r w:rsidRPr="00BF06ED">
        <w:rPr>
          <w:rFonts w:ascii="Times New Roman" w:hAnsi="Times New Roman" w:cs="Times New Roman"/>
        </w:rPr>
        <w:t>А т</w:t>
      </w:r>
      <w:r>
        <w:rPr>
          <w:rFonts w:ascii="Times New Roman" w:hAnsi="Times New Roman" w:cs="Times New Roman"/>
        </w:rPr>
        <w:t>ут -</w:t>
      </w:r>
      <w:r w:rsidRPr="00BF06ED">
        <w:rPr>
          <w:rFonts w:ascii="Times New Roman" w:hAnsi="Times New Roman" w:cs="Times New Roman"/>
        </w:rPr>
        <w:t xml:space="preserve"> ну как не воспользоваться))).</w:t>
      </w:r>
      <w:proofErr w:type="gramEnd"/>
      <w:r w:rsidRPr="00BF06ED">
        <w:rPr>
          <w:rFonts w:ascii="Times New Roman" w:hAnsi="Times New Roman" w:cs="Times New Roman"/>
        </w:rPr>
        <w:t xml:space="preserve"> До этого с Ольгой С. </w:t>
      </w:r>
      <w:proofErr w:type="gramStart"/>
      <w:r w:rsidRPr="00BF06ED">
        <w:rPr>
          <w:rFonts w:ascii="Times New Roman" w:hAnsi="Times New Roman" w:cs="Times New Roman"/>
        </w:rPr>
        <w:t xml:space="preserve">общалась </w:t>
      </w:r>
      <w:r>
        <w:rPr>
          <w:rFonts w:ascii="Times New Roman" w:hAnsi="Times New Roman" w:cs="Times New Roman"/>
        </w:rPr>
        <w:t>и она меня поддерживала</w:t>
      </w:r>
      <w:proofErr w:type="gramEnd"/>
      <w:r>
        <w:rPr>
          <w:rFonts w:ascii="Times New Roman" w:hAnsi="Times New Roman" w:cs="Times New Roman"/>
        </w:rPr>
        <w:t>. И</w:t>
      </w:r>
      <w:r w:rsidRPr="00BF06ED">
        <w:rPr>
          <w:rFonts w:ascii="Times New Roman" w:hAnsi="Times New Roman" w:cs="Times New Roman"/>
        </w:rPr>
        <w:t xml:space="preserve"> я осмелела</w:t>
      </w:r>
      <w:r>
        <w:rPr>
          <w:rFonts w:ascii="Times New Roman" w:hAnsi="Times New Roman" w:cs="Times New Roman"/>
        </w:rPr>
        <w:t>,</w:t>
      </w:r>
      <w:r w:rsidRPr="00BF06ED">
        <w:rPr>
          <w:rFonts w:ascii="Times New Roman" w:hAnsi="Times New Roman" w:cs="Times New Roman"/>
        </w:rPr>
        <w:t xml:space="preserve"> и так прямо ему и говорю: «Поговорить надо». И целых полчаса в режиме вопрос-ответ наслаждалась быстротой и точностью формулировок Главы ИВДИВО. Но (опять из серии подготовки) телефон оставила в машине и наслаж</w:t>
      </w:r>
      <w:r>
        <w:rPr>
          <w:rFonts w:ascii="Times New Roman" w:hAnsi="Times New Roman" w:cs="Times New Roman"/>
        </w:rPr>
        <w:t xml:space="preserve">дение получала в устной форме, </w:t>
      </w:r>
      <w:r w:rsidRPr="00BF06ED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ытаясь удержать услышанное.</w:t>
      </w:r>
    </w:p>
    <w:p w:rsidR="00EC248D" w:rsidRPr="00005F13" w:rsidRDefault="00EC248D" w:rsidP="00EC248D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>Кратко привожу, что удержала:</w:t>
      </w:r>
    </w:p>
    <w:p w:rsidR="00EC248D" w:rsidRPr="00005F13" w:rsidRDefault="00EC248D" w:rsidP="00EC2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05F13">
        <w:rPr>
          <w:rFonts w:ascii="Times New Roman" w:hAnsi="Times New Roman" w:cs="Times New Roman"/>
        </w:rPr>
        <w:t>Разбираясь с наработками в управлении финансами изучала математику финансов</w:t>
      </w:r>
      <w:proofErr w:type="gramEnd"/>
      <w:r w:rsidRPr="00005F13">
        <w:rPr>
          <w:rFonts w:ascii="Times New Roman" w:hAnsi="Times New Roman" w:cs="Times New Roman"/>
        </w:rPr>
        <w:t xml:space="preserve"> -  формулы бедности, богатства, банкротства, треугольник, генерирующий финансы. И такие обычные сейчас слова, как БЕДНОСТЬ И БОГАТСТВО, как-то режут слух. И вот с Виталием попробовали найти другие характеристика состояний Человека нового времени. Виталий предложил слово ОБЕСПЕЧЕННОСТЬ как достаточность и необходимость. И это касается не только финансов, но и они в том числе. Кому-то для обеспеченности хватает пенсии, а кому-то и миллиона мало. </w:t>
      </w:r>
      <w:proofErr w:type="gramStart"/>
      <w:r w:rsidRPr="00005F13">
        <w:rPr>
          <w:rFonts w:ascii="Times New Roman" w:hAnsi="Times New Roman" w:cs="Times New Roman"/>
        </w:rPr>
        <w:t>Во</w:t>
      </w:r>
      <w:proofErr w:type="gramEnd"/>
      <w:r w:rsidRPr="00005F13">
        <w:rPr>
          <w:rFonts w:ascii="Times New Roman" w:hAnsi="Times New Roman" w:cs="Times New Roman"/>
        </w:rPr>
        <w:t xml:space="preserve"> какая вариативность! </w:t>
      </w:r>
    </w:p>
    <w:p w:rsidR="00EC248D" w:rsidRPr="00005F13" w:rsidRDefault="00EC248D" w:rsidP="00EC2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На мой вопрос о правомерности рассмотрения пассивного дохода в синтезе </w:t>
      </w:r>
      <w:proofErr w:type="gramStart"/>
      <w:r w:rsidRPr="00005F13">
        <w:rPr>
          <w:rFonts w:ascii="Times New Roman" w:hAnsi="Times New Roman" w:cs="Times New Roman"/>
        </w:rPr>
        <w:t xml:space="preserve">( </w:t>
      </w:r>
      <w:proofErr w:type="gramEnd"/>
      <w:r w:rsidRPr="00005F13">
        <w:rPr>
          <w:rFonts w:ascii="Times New Roman" w:hAnsi="Times New Roman" w:cs="Times New Roman"/>
        </w:rPr>
        <w:t xml:space="preserve">а до сих пор нигде в синтезе про это не говорилось) Виталий отметил следующее: система </w:t>
      </w:r>
      <w:proofErr w:type="spellStart"/>
      <w:r w:rsidRPr="00005F13">
        <w:rPr>
          <w:rFonts w:ascii="Times New Roman" w:hAnsi="Times New Roman" w:cs="Times New Roman"/>
        </w:rPr>
        <w:t>энергопотенциала</w:t>
      </w:r>
      <w:proofErr w:type="spellEnd"/>
      <w:r w:rsidRPr="00005F13">
        <w:rPr>
          <w:rFonts w:ascii="Times New Roman" w:hAnsi="Times New Roman" w:cs="Times New Roman"/>
        </w:rPr>
        <w:t xml:space="preserve"> в чистоте предполагает, что то, что заработал, то всё отдал и тогда тебе будет дано следующее. Однако в переходное время, где мы находимся, момент накопления пассивного дохода и его вложение вполне себе уместно, тем более что этим мы так же обучаемся.</w:t>
      </w:r>
    </w:p>
    <w:p w:rsidR="00EC248D" w:rsidRPr="00005F13" w:rsidRDefault="00EC248D" w:rsidP="00EC2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Если банки  в сегодняшнем виде с использованием судного процента являются тормозом экономики, то насколько корректно использование депозита как получение пассивного дохода? Замечу, что на сегодня это пока самый консервативный вид вложения (это означает стабильность и маленький процент). Может </w:t>
      </w:r>
      <w:proofErr w:type="spellStart"/>
      <w:r w:rsidRPr="00005F13">
        <w:rPr>
          <w:rFonts w:ascii="Times New Roman" w:hAnsi="Times New Roman" w:cs="Times New Roman"/>
        </w:rPr>
        <w:t>байкот</w:t>
      </w:r>
      <w:proofErr w:type="spellEnd"/>
      <w:r w:rsidRPr="00005F13">
        <w:rPr>
          <w:rFonts w:ascii="Times New Roman" w:hAnsi="Times New Roman" w:cs="Times New Roman"/>
        </w:rPr>
        <w:t xml:space="preserve"> банкам объявить? Хотя они его и не заметят. Виталий не поддержал мои мятежные настроения. Пока вкладываем на депозит. Корректно.</w:t>
      </w:r>
    </w:p>
    <w:p w:rsidR="00EC248D" w:rsidRPr="00005F13" w:rsidRDefault="00EC248D" w:rsidP="00EC2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Изучая имеющиеся в наличии сегодня способы вложения (а их пока немного: депозит, акции и облигации, фондовый рынок, </w:t>
      </w:r>
      <w:proofErr w:type="spellStart"/>
      <w:r w:rsidRPr="00005F13">
        <w:rPr>
          <w:rFonts w:ascii="Times New Roman" w:hAnsi="Times New Roman" w:cs="Times New Roman"/>
        </w:rPr>
        <w:t>ПИФы</w:t>
      </w:r>
      <w:proofErr w:type="spellEnd"/>
      <w:r w:rsidRPr="00005F13">
        <w:rPr>
          <w:rFonts w:ascii="Times New Roman" w:hAnsi="Times New Roman" w:cs="Times New Roman"/>
        </w:rPr>
        <w:t>, вложения в страховые программы и за границу) постоянно сталкиваюсь с финансовыми пирамидами. Это когда</w:t>
      </w:r>
      <w:r w:rsidRPr="00005F13">
        <w:rPr>
          <w:rFonts w:ascii="Times New Roman" w:hAnsi="Times New Roman" w:cs="Times New Roman"/>
          <w:color w:val="000000"/>
          <w:shd w:val="clear" w:color="auto" w:fill="FFFFFF"/>
        </w:rPr>
        <w:t xml:space="preserve"> в компании нет товара или услуг, а вознаграждение старым участником выплачивается за счет вложений новыми участниками.</w:t>
      </w:r>
      <w:r w:rsidRPr="00005F13">
        <w:rPr>
          <w:rFonts w:ascii="Times New Roman" w:hAnsi="Times New Roman" w:cs="Times New Roman"/>
        </w:rPr>
        <w:t xml:space="preserve"> Ну, одним словом, </w:t>
      </w:r>
      <w:proofErr w:type="spellStart"/>
      <w:r w:rsidRPr="00005F13">
        <w:rPr>
          <w:rFonts w:ascii="Times New Roman" w:hAnsi="Times New Roman" w:cs="Times New Roman"/>
        </w:rPr>
        <w:t>лохотрон</w:t>
      </w:r>
      <w:proofErr w:type="spellEnd"/>
      <w:r w:rsidRPr="00005F13">
        <w:rPr>
          <w:rFonts w:ascii="Times New Roman" w:hAnsi="Times New Roman" w:cs="Times New Roman"/>
        </w:rPr>
        <w:t>. Причем многие знакомые участвуют и пока даже в выигрыше.</w:t>
      </w:r>
    </w:p>
    <w:p w:rsidR="00EC248D" w:rsidRPr="00005F13" w:rsidRDefault="00EC248D" w:rsidP="00EC2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Чтобы разобраться с этим психологическим явлением рекомендую посмотреть фильм </w:t>
      </w:r>
      <w:proofErr w:type="spellStart"/>
      <w:r w:rsidRPr="00005F13">
        <w:rPr>
          <w:rFonts w:ascii="Times New Roman" w:hAnsi="Times New Roman" w:cs="Times New Roman"/>
        </w:rPr>
        <w:t>ПираМММида</w:t>
      </w:r>
      <w:proofErr w:type="spellEnd"/>
      <w:r w:rsidRPr="00005F13">
        <w:rPr>
          <w:rFonts w:ascii="Times New Roman" w:hAnsi="Times New Roman" w:cs="Times New Roman"/>
        </w:rPr>
        <w:t>.</w:t>
      </w:r>
    </w:p>
    <w:p w:rsidR="00EC248D" w:rsidRPr="00005F13" w:rsidRDefault="00EC248D" w:rsidP="00EC2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Так вот - нам </w:t>
      </w:r>
      <w:proofErr w:type="spellStart"/>
      <w:r w:rsidRPr="00005F13">
        <w:rPr>
          <w:rFonts w:ascii="Times New Roman" w:hAnsi="Times New Roman" w:cs="Times New Roman"/>
        </w:rPr>
        <w:t>синтезным</w:t>
      </w:r>
      <w:proofErr w:type="spellEnd"/>
      <w:r w:rsidRPr="00005F13">
        <w:rPr>
          <w:rFonts w:ascii="Times New Roman" w:hAnsi="Times New Roman" w:cs="Times New Roman"/>
        </w:rPr>
        <w:t xml:space="preserve"> корректно ли участвовать в таких проектах?</w:t>
      </w:r>
    </w:p>
    <w:p w:rsidR="00EC248D" w:rsidRPr="00005F13" w:rsidRDefault="00EC248D" w:rsidP="00EC2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Конечно же, Виталий поддержал меня. Не корректно. </w:t>
      </w:r>
    </w:p>
    <w:p w:rsidR="00EC248D" w:rsidRPr="00005F13" w:rsidRDefault="00EC248D" w:rsidP="00EC2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Ну, не корректно, а заработать то хочется. И как тут быть? И что будет за </w:t>
      </w:r>
      <w:proofErr w:type="spellStart"/>
      <w:r w:rsidRPr="00005F13">
        <w:rPr>
          <w:rFonts w:ascii="Times New Roman" w:hAnsi="Times New Roman" w:cs="Times New Roman"/>
        </w:rPr>
        <w:t>неккоректности</w:t>
      </w:r>
      <w:proofErr w:type="spellEnd"/>
      <w:r w:rsidRPr="00005F13">
        <w:rPr>
          <w:rFonts w:ascii="Times New Roman" w:hAnsi="Times New Roman" w:cs="Times New Roman"/>
        </w:rPr>
        <w:t xml:space="preserve">?  Ответ, как всегда, один. К Владыкам (это мой совет, не Виталия, мы далее определения  корректности не пошли). </w:t>
      </w:r>
    </w:p>
    <w:p w:rsidR="00EC248D" w:rsidRPr="00005F13" w:rsidRDefault="00EC248D" w:rsidP="00EC2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Думайте сами, решайте сами иметь или не иметь… </w:t>
      </w:r>
    </w:p>
    <w:p w:rsidR="00EC248D" w:rsidRPr="00005F13" w:rsidRDefault="00EC248D" w:rsidP="00EC2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lastRenderedPageBreak/>
        <w:t xml:space="preserve">Есть рекомендации сдавать </w:t>
      </w:r>
      <w:proofErr w:type="spellStart"/>
      <w:r w:rsidRPr="00005F13">
        <w:rPr>
          <w:rFonts w:ascii="Times New Roman" w:hAnsi="Times New Roman" w:cs="Times New Roman"/>
        </w:rPr>
        <w:t>энергопотенциал</w:t>
      </w:r>
      <w:proofErr w:type="spellEnd"/>
      <w:r w:rsidRPr="00005F13">
        <w:rPr>
          <w:rFonts w:ascii="Times New Roman" w:hAnsi="Times New Roman" w:cs="Times New Roman"/>
        </w:rPr>
        <w:t xml:space="preserve"> и по бизнесу. Если по бизнесу - то это когда ты ответственен за бизнес, то есть на тебе фиксируется принятие решения. Я, будучи финансовым директором в компании, пыталась сдавать ЭП за бизнес. Не пошло. Я не принимаю решения по бизнесу. А вот если ты согласовал с Владыкой сдачу ЭП за бизнес, то к кому обращаться? В прошлые годы были рекомендации к </w:t>
      </w:r>
      <w:proofErr w:type="spellStart"/>
      <w:proofErr w:type="gramStart"/>
      <w:r w:rsidRPr="00005F13">
        <w:rPr>
          <w:rFonts w:ascii="Times New Roman" w:hAnsi="Times New Roman" w:cs="Times New Roman"/>
        </w:rPr>
        <w:t>Вл</w:t>
      </w:r>
      <w:proofErr w:type="spellEnd"/>
      <w:proofErr w:type="gramEnd"/>
      <w:r w:rsidRPr="00005F13">
        <w:rPr>
          <w:rFonts w:ascii="Times New Roman" w:hAnsi="Times New Roman" w:cs="Times New Roman"/>
        </w:rPr>
        <w:t xml:space="preserve"> Юстасу. А у меня сомнения в этом. Виталий </w:t>
      </w:r>
      <w:proofErr w:type="gramStart"/>
      <w:r w:rsidRPr="00005F13">
        <w:rPr>
          <w:rFonts w:ascii="Times New Roman" w:hAnsi="Times New Roman" w:cs="Times New Roman"/>
        </w:rPr>
        <w:t>поддержал меня и мы поискали</w:t>
      </w:r>
      <w:proofErr w:type="gramEnd"/>
      <w:r w:rsidRPr="00005F13">
        <w:rPr>
          <w:rFonts w:ascii="Times New Roman" w:hAnsi="Times New Roman" w:cs="Times New Roman"/>
        </w:rPr>
        <w:t xml:space="preserve">, к какому Владыке идти. Виталий сказал, что всё, что касается финансов и </w:t>
      </w:r>
      <w:proofErr w:type="spellStart"/>
      <w:r w:rsidRPr="00005F13">
        <w:rPr>
          <w:rFonts w:ascii="Times New Roman" w:hAnsi="Times New Roman" w:cs="Times New Roman"/>
        </w:rPr>
        <w:t>энергопотенциала</w:t>
      </w:r>
      <w:proofErr w:type="spellEnd"/>
      <w:r w:rsidRPr="00005F13">
        <w:rPr>
          <w:rFonts w:ascii="Times New Roman" w:hAnsi="Times New Roman" w:cs="Times New Roman"/>
        </w:rPr>
        <w:t xml:space="preserve"> это к </w:t>
      </w:r>
      <w:proofErr w:type="gramStart"/>
      <w:r w:rsidRPr="00005F13">
        <w:rPr>
          <w:rFonts w:ascii="Times New Roman" w:hAnsi="Times New Roman" w:cs="Times New Roman"/>
        </w:rPr>
        <w:t>Посвященному</w:t>
      </w:r>
      <w:proofErr w:type="gramEnd"/>
      <w:r w:rsidRPr="00005F13">
        <w:rPr>
          <w:rFonts w:ascii="Times New Roman" w:hAnsi="Times New Roman" w:cs="Times New Roman"/>
        </w:rPr>
        <w:t xml:space="preserve">. ЭП можно сдавать </w:t>
      </w:r>
      <w:proofErr w:type="spellStart"/>
      <w:proofErr w:type="gramStart"/>
      <w:r w:rsidRPr="00005F13">
        <w:rPr>
          <w:rFonts w:ascii="Times New Roman" w:hAnsi="Times New Roman" w:cs="Times New Roman"/>
        </w:rPr>
        <w:t>Вл</w:t>
      </w:r>
      <w:proofErr w:type="spellEnd"/>
      <w:proofErr w:type="gramEnd"/>
      <w:r w:rsidRPr="00005F13">
        <w:rPr>
          <w:rFonts w:ascii="Times New Roman" w:hAnsi="Times New Roman" w:cs="Times New Roman"/>
        </w:rPr>
        <w:t xml:space="preserve"> Юлию –это 2-й горизонт и Синтез у него – Синтез Посвященного ИВО. Подчеркиваю, что можно. Как я поняла здесь тоже свобода действий.</w:t>
      </w:r>
    </w:p>
    <w:p w:rsidR="00EC248D" w:rsidRDefault="00EC248D" w:rsidP="00EC2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EC248D" w:rsidRDefault="00EC248D" w:rsidP="00EC2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Больше ничего не удержала в памяти. </w:t>
      </w:r>
    </w:p>
    <w:p w:rsidR="00EC248D" w:rsidRDefault="00EC248D" w:rsidP="00EC2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EC248D" w:rsidRDefault="00EC248D" w:rsidP="00EC2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Идём на 3-е занятие Клуба. </w:t>
      </w:r>
    </w:p>
    <w:p w:rsidR="00EC248D" w:rsidRDefault="00EC248D" w:rsidP="00EC2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EC248D" w:rsidRPr="004C5709" w:rsidRDefault="00EC248D" w:rsidP="00EC248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i/>
          <w:shd w:val="clear" w:color="auto" w:fill="FFFFFF"/>
        </w:rPr>
        <w:t xml:space="preserve">Продолжение следует </w:t>
      </w:r>
    </w:p>
    <w:p w:rsidR="00EC248D" w:rsidRPr="004C5709" w:rsidRDefault="00EC248D" w:rsidP="00EC248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</w:p>
    <w:p w:rsidR="00EC248D" w:rsidRDefault="00EC248D" w:rsidP="00EC248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  <w:r>
        <w:rPr>
          <w:rFonts w:ascii="Times New Roman" w:eastAsia="Trebuchet MS" w:hAnsi="Times New Roman" w:cs="Times New Roman"/>
          <w:i/>
          <w:shd w:val="clear" w:color="auto" w:fill="FFFFFF"/>
        </w:rPr>
        <w:t>Потемкина Татьяна, С</w:t>
      </w:r>
      <w:r w:rsidRPr="004C5709">
        <w:rPr>
          <w:rFonts w:ascii="Times New Roman" w:eastAsia="Trebuchet MS" w:hAnsi="Times New Roman" w:cs="Times New Roman"/>
          <w:i/>
          <w:shd w:val="clear" w:color="auto" w:fill="FFFFFF"/>
        </w:rPr>
        <w:t>лужащая подразделения ИВДИВО 512</w:t>
      </w:r>
      <w:proofErr w:type="gramStart"/>
      <w:r w:rsidRPr="004C5709">
        <w:rPr>
          <w:rFonts w:ascii="Times New Roman" w:eastAsia="Trebuchet MS" w:hAnsi="Times New Roman" w:cs="Times New Roman"/>
          <w:i/>
          <w:shd w:val="clear" w:color="auto" w:fill="FFFFFF"/>
        </w:rPr>
        <w:t xml:space="preserve"> И</w:t>
      </w:r>
      <w:proofErr w:type="gramEnd"/>
      <w:r>
        <w:rPr>
          <w:rFonts w:ascii="Times New Roman" w:eastAsia="Trebuchet MS" w:hAnsi="Times New Roman" w:cs="Times New Roman"/>
          <w:i/>
          <w:shd w:val="clear" w:color="auto" w:fill="FFFFFF"/>
        </w:rPr>
        <w:t xml:space="preserve"> </w:t>
      </w:r>
    </w:p>
    <w:p w:rsidR="00EC248D" w:rsidRPr="00BF06ED" w:rsidRDefault="00EC248D" w:rsidP="00EC2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DE4A89" w:rsidRDefault="00DE4A89"/>
    <w:sectPr w:rsidR="00DE4A89" w:rsidSect="004C570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B2348"/>
    <w:multiLevelType w:val="hybridMultilevel"/>
    <w:tmpl w:val="17FC7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8D"/>
    <w:rsid w:val="00005F13"/>
    <w:rsid w:val="00DE4A89"/>
    <w:rsid w:val="00E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2017-02-26T16:54:00Z</dcterms:created>
  <dcterms:modified xsi:type="dcterms:W3CDTF">2017-02-26T16:57:00Z</dcterms:modified>
</cp:coreProperties>
</file>